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B6" w:rsidRDefault="00FC27B6" w:rsidP="008412DD">
      <w:pPr>
        <w:ind w:left="705" w:hanging="705"/>
        <w:rPr>
          <w:rFonts w:ascii="Arial" w:hAnsi="Arial" w:cs="Arial"/>
        </w:rPr>
      </w:pPr>
    </w:p>
    <w:p w:rsidR="000815F1" w:rsidRDefault="000815F1" w:rsidP="000D54FC">
      <w:pPr>
        <w:jc w:val="center"/>
        <w:rPr>
          <w:rFonts w:ascii="Arial" w:hAnsi="Arial" w:cs="Arial"/>
          <w:b/>
          <w:bCs/>
        </w:rPr>
      </w:pPr>
    </w:p>
    <w:p w:rsidR="000815F1" w:rsidRDefault="000815F1" w:rsidP="000815F1">
      <w:pPr>
        <w:rPr>
          <w:rFonts w:ascii="Arial" w:hAnsi="Arial" w:cs="Arial"/>
          <w:b/>
          <w:bCs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40"/>
        <w:gridCol w:w="5055"/>
      </w:tblGrid>
      <w:tr w:rsidR="00317E4C" w:rsidRPr="00317E4C" w:rsidTr="005075F5">
        <w:trPr>
          <w:trHeight w:val="276"/>
          <w:tblHeader/>
        </w:trPr>
        <w:tc>
          <w:tcPr>
            <w:tcW w:w="708" w:type="dxa"/>
            <w:vMerge w:val="restart"/>
          </w:tcPr>
          <w:p w:rsidR="009825CD" w:rsidRPr="00317E4C" w:rsidRDefault="009825CD" w:rsidP="005911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E4C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240" w:type="dxa"/>
            <w:vMerge w:val="restart"/>
          </w:tcPr>
          <w:p w:rsidR="009825CD" w:rsidRPr="00317E4C" w:rsidRDefault="009825CD" w:rsidP="00591175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E4C">
              <w:rPr>
                <w:rFonts w:ascii="Arial" w:hAnsi="Arial" w:cs="Arial"/>
                <w:b/>
                <w:bCs/>
              </w:rPr>
              <w:t xml:space="preserve">CONCEPTO Y/O </w:t>
            </w:r>
            <w:r w:rsidR="00F72C55" w:rsidRPr="00317E4C">
              <w:rPr>
                <w:rFonts w:ascii="Arial" w:hAnsi="Arial" w:cs="Arial"/>
                <w:b/>
                <w:bCs/>
              </w:rPr>
              <w:t>OBLIGACIÓN</w:t>
            </w:r>
          </w:p>
        </w:tc>
        <w:tc>
          <w:tcPr>
            <w:tcW w:w="5055" w:type="dxa"/>
            <w:vMerge w:val="restart"/>
            <w:vAlign w:val="center"/>
          </w:tcPr>
          <w:p w:rsidR="009825CD" w:rsidRPr="00317E4C" w:rsidRDefault="009825CD" w:rsidP="009825CD">
            <w:pPr>
              <w:jc w:val="center"/>
              <w:rPr>
                <w:rFonts w:ascii="Arial" w:hAnsi="Arial" w:cs="Arial"/>
                <w:b/>
                <w:bCs/>
              </w:rPr>
            </w:pPr>
            <w:r w:rsidRPr="00317E4C">
              <w:rPr>
                <w:rFonts w:ascii="Arial" w:hAnsi="Arial" w:cs="Arial"/>
                <w:b/>
                <w:bCs/>
              </w:rPr>
              <w:t>OBSERVACIONES/HALLAZGOS</w:t>
            </w:r>
          </w:p>
        </w:tc>
      </w:tr>
      <w:tr w:rsidR="00317E4C" w:rsidRPr="00317E4C" w:rsidTr="005075F5">
        <w:trPr>
          <w:trHeight w:val="276"/>
          <w:tblHeader/>
        </w:trPr>
        <w:tc>
          <w:tcPr>
            <w:tcW w:w="708" w:type="dxa"/>
            <w:vMerge/>
          </w:tcPr>
          <w:p w:rsidR="009825CD" w:rsidRPr="00317E4C" w:rsidRDefault="009825CD" w:rsidP="005911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Merge/>
          </w:tcPr>
          <w:p w:rsidR="009825CD" w:rsidRPr="00317E4C" w:rsidRDefault="009825CD" w:rsidP="005911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5" w:type="dxa"/>
            <w:vMerge/>
          </w:tcPr>
          <w:p w:rsidR="009825CD" w:rsidRPr="00317E4C" w:rsidRDefault="009825CD" w:rsidP="005911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17E4C" w:rsidRPr="00317E4C" w:rsidTr="005075F5">
        <w:trPr>
          <w:hidden/>
        </w:trPr>
        <w:tc>
          <w:tcPr>
            <w:tcW w:w="708" w:type="dxa"/>
            <w:vAlign w:val="center"/>
          </w:tcPr>
          <w:p w:rsidR="005075F5" w:rsidRPr="00317E4C" w:rsidRDefault="005075F5" w:rsidP="005075F5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5075F5" w:rsidRPr="00317E4C" w:rsidRDefault="005075F5" w:rsidP="005075F5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9825CD" w:rsidRPr="00317E4C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40" w:type="dxa"/>
            <w:vAlign w:val="center"/>
          </w:tcPr>
          <w:p w:rsidR="009825CD" w:rsidRPr="00317E4C" w:rsidRDefault="009825CD" w:rsidP="00F72C55">
            <w:pPr>
              <w:rPr>
                <w:rFonts w:ascii="Arial" w:hAnsi="Arial" w:cs="Arial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Certificado de existencia y representación legal vigente.</w:t>
            </w:r>
          </w:p>
        </w:tc>
        <w:tc>
          <w:tcPr>
            <w:tcW w:w="5055" w:type="dxa"/>
            <w:vAlign w:val="center"/>
          </w:tcPr>
          <w:p w:rsidR="009825CD" w:rsidRPr="00317E4C" w:rsidRDefault="009825CD" w:rsidP="00591175">
            <w:pPr>
              <w:jc w:val="left"/>
              <w:rPr>
                <w:rFonts w:ascii="Arial" w:hAnsi="Arial" w:cs="Arial"/>
              </w:rPr>
            </w:pPr>
          </w:p>
        </w:tc>
      </w:tr>
      <w:tr w:rsidR="00317E4C" w:rsidRPr="00317E4C" w:rsidTr="005075F5">
        <w:tc>
          <w:tcPr>
            <w:tcW w:w="708" w:type="dxa"/>
            <w:vAlign w:val="center"/>
          </w:tcPr>
          <w:p w:rsidR="009825CD" w:rsidRPr="00317E4C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9825CD" w:rsidRPr="00317E4C" w:rsidRDefault="009825CD" w:rsidP="00591175">
            <w:pPr>
              <w:rPr>
                <w:rFonts w:ascii="Arial" w:hAnsi="Arial" w:cs="Arial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Manual interno de políticas y procedimiento</w:t>
            </w:r>
          </w:p>
        </w:tc>
        <w:tc>
          <w:tcPr>
            <w:tcW w:w="5055" w:type="dxa"/>
            <w:vAlign w:val="center"/>
          </w:tcPr>
          <w:p w:rsidR="009825CD" w:rsidRPr="00317E4C" w:rsidRDefault="009825CD" w:rsidP="00591175">
            <w:pPr>
              <w:jc w:val="left"/>
              <w:rPr>
                <w:rFonts w:ascii="Arial" w:hAnsi="Arial" w:cs="Arial"/>
              </w:rPr>
            </w:pPr>
          </w:p>
        </w:tc>
      </w:tr>
      <w:tr w:rsidR="00317E4C" w:rsidRPr="00317E4C" w:rsidTr="005075F5">
        <w:tc>
          <w:tcPr>
            <w:tcW w:w="708" w:type="dxa"/>
            <w:vAlign w:val="center"/>
          </w:tcPr>
          <w:p w:rsidR="009825CD" w:rsidRPr="00317E4C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9825CD" w:rsidRPr="00317E4C" w:rsidRDefault="009825CD" w:rsidP="009825CD">
            <w:pPr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Cuenta con un área y/o procedimiento para atención de peticiones, consultas y reclamos.</w:t>
            </w:r>
          </w:p>
          <w:p w:rsidR="009825CD" w:rsidRPr="00317E4C" w:rsidRDefault="009825CD" w:rsidP="009825CD">
            <w:pPr>
              <w:rPr>
                <w:rFonts w:ascii="Arial" w:hAnsi="Arial" w:cs="Arial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Verificar cumplimiento de términos y conocimiento de la Ley.</w:t>
            </w:r>
          </w:p>
        </w:tc>
        <w:tc>
          <w:tcPr>
            <w:tcW w:w="5055" w:type="dxa"/>
            <w:vAlign w:val="center"/>
          </w:tcPr>
          <w:p w:rsidR="009825CD" w:rsidRPr="00317E4C" w:rsidRDefault="009825CD" w:rsidP="00591175">
            <w:pPr>
              <w:jc w:val="left"/>
              <w:rPr>
                <w:rFonts w:ascii="Arial" w:hAnsi="Arial" w:cs="Arial"/>
              </w:rPr>
            </w:pPr>
          </w:p>
        </w:tc>
      </w:tr>
      <w:tr w:rsidR="00317E4C" w:rsidRPr="00317E4C" w:rsidTr="005075F5">
        <w:tc>
          <w:tcPr>
            <w:tcW w:w="708" w:type="dxa"/>
            <w:vAlign w:val="center"/>
          </w:tcPr>
          <w:p w:rsidR="009825CD" w:rsidRPr="00317E4C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9825CD" w:rsidRPr="00317E4C" w:rsidRDefault="009825CD" w:rsidP="00EF2F45">
            <w:pPr>
              <w:rPr>
                <w:rFonts w:ascii="Arial" w:hAnsi="Arial" w:cs="Arial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Cuenta con un procedimiento para solicitar   a las fuentes el certificado que demuestre la existencia de la autorización (artículo 6 numeral 1.3.)</w:t>
            </w:r>
          </w:p>
        </w:tc>
        <w:tc>
          <w:tcPr>
            <w:tcW w:w="5055" w:type="dxa"/>
            <w:vAlign w:val="center"/>
          </w:tcPr>
          <w:p w:rsidR="009825CD" w:rsidRPr="00317E4C" w:rsidRDefault="009825CD" w:rsidP="00591175">
            <w:pPr>
              <w:jc w:val="left"/>
              <w:rPr>
                <w:rFonts w:ascii="Arial" w:hAnsi="Arial" w:cs="Arial"/>
              </w:rPr>
            </w:pPr>
          </w:p>
        </w:tc>
      </w:tr>
      <w:tr w:rsidR="00317E4C" w:rsidRPr="00317E4C" w:rsidTr="005075F5">
        <w:tc>
          <w:tcPr>
            <w:tcW w:w="708" w:type="dxa"/>
            <w:vAlign w:val="center"/>
          </w:tcPr>
          <w:p w:rsidR="009825CD" w:rsidRPr="00317E4C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9825CD" w:rsidRPr="00317E4C" w:rsidRDefault="009825CD" w:rsidP="005141B8">
            <w:pPr>
              <w:rPr>
                <w:rFonts w:ascii="Arial" w:hAnsi="Arial" w:cs="Arial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Relación de fuentes de información que cumplieron con la obligación de certificar la existencia de la autorización previa  Art 7 numeral 5</w:t>
            </w:r>
          </w:p>
        </w:tc>
        <w:tc>
          <w:tcPr>
            <w:tcW w:w="5055" w:type="dxa"/>
            <w:vAlign w:val="center"/>
          </w:tcPr>
          <w:p w:rsidR="009825CD" w:rsidRPr="00317E4C" w:rsidRDefault="009825CD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317E4C" w:rsidRPr="00317E4C" w:rsidTr="005075F5">
        <w:tc>
          <w:tcPr>
            <w:tcW w:w="708" w:type="dxa"/>
            <w:vAlign w:val="center"/>
          </w:tcPr>
          <w:p w:rsidR="002D0332" w:rsidRPr="00317E4C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2D0332" w:rsidRPr="00317E4C" w:rsidRDefault="002D0332" w:rsidP="002D0332">
            <w:pPr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 xml:space="preserve">Existen planes y políticas de capacitación y seguimiento a Fuentes y Usuarios. </w:t>
            </w:r>
          </w:p>
          <w:p w:rsidR="002D0332" w:rsidRPr="00317E4C" w:rsidRDefault="002D0332" w:rsidP="002D0332">
            <w:pPr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Verificar estadísticas y evidencia último año.</w:t>
            </w:r>
          </w:p>
        </w:tc>
        <w:tc>
          <w:tcPr>
            <w:tcW w:w="5055" w:type="dxa"/>
            <w:vAlign w:val="center"/>
          </w:tcPr>
          <w:p w:rsidR="002D0332" w:rsidRPr="00317E4C" w:rsidRDefault="002D0332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317E4C" w:rsidRPr="00317E4C" w:rsidTr="005075F5">
        <w:tc>
          <w:tcPr>
            <w:tcW w:w="708" w:type="dxa"/>
            <w:vAlign w:val="center"/>
          </w:tcPr>
          <w:p w:rsidR="002D0332" w:rsidRPr="00317E4C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40" w:type="dxa"/>
            <w:vAlign w:val="center"/>
          </w:tcPr>
          <w:p w:rsidR="002D0332" w:rsidRPr="00317E4C" w:rsidRDefault="002D0332" w:rsidP="002D0332">
            <w:pPr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Qué políticas y procedimientos ha adoptado para la formalización de los contratos con fuentes y usuarios</w:t>
            </w:r>
            <w:proofErr w:type="gramStart"/>
            <w:r w:rsidRPr="00317E4C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055" w:type="dxa"/>
            <w:vAlign w:val="center"/>
          </w:tcPr>
          <w:p w:rsidR="002D0332" w:rsidRPr="00317E4C" w:rsidRDefault="002D0332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317E4C" w:rsidRPr="00317E4C" w:rsidTr="005075F5">
        <w:tc>
          <w:tcPr>
            <w:tcW w:w="708" w:type="dxa"/>
            <w:vAlign w:val="center"/>
          </w:tcPr>
          <w:p w:rsidR="002D0332" w:rsidRPr="00317E4C" w:rsidRDefault="002D0332" w:rsidP="005141B8">
            <w:pPr>
              <w:jc w:val="left"/>
              <w:rPr>
                <w:rFonts w:ascii="Arial" w:hAnsi="Arial" w:cs="Arial"/>
              </w:rPr>
            </w:pPr>
            <w:r w:rsidRPr="00317E4C">
              <w:rPr>
                <w:rFonts w:ascii="Arial" w:hAnsi="Arial" w:cs="Arial"/>
              </w:rPr>
              <w:t>2.12</w:t>
            </w:r>
          </w:p>
        </w:tc>
        <w:tc>
          <w:tcPr>
            <w:tcW w:w="3240" w:type="dxa"/>
            <w:vAlign w:val="center"/>
          </w:tcPr>
          <w:p w:rsidR="002D0332" w:rsidRPr="00317E4C" w:rsidRDefault="002D0332" w:rsidP="002D0332">
            <w:pPr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t>Qué aplicativos adicionales a la base de datos para el cálculo de riesgo crediticio como tal, ofrece a sus clientes</w:t>
            </w:r>
            <w:proofErr w:type="gramStart"/>
            <w:r w:rsidRPr="00317E4C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:rsidR="002D0332" w:rsidRPr="00317E4C" w:rsidRDefault="002D0332" w:rsidP="002D0332">
            <w:pPr>
              <w:rPr>
                <w:rFonts w:ascii="Arial" w:hAnsi="Arial" w:cs="Arial"/>
                <w:sz w:val="22"/>
                <w:szCs w:val="22"/>
              </w:rPr>
            </w:pPr>
            <w:r w:rsidRPr="00317E4C">
              <w:rPr>
                <w:rFonts w:ascii="Arial" w:hAnsi="Arial" w:cs="Arial"/>
                <w:sz w:val="22"/>
                <w:szCs w:val="22"/>
              </w:rPr>
              <w:lastRenderedPageBreak/>
              <w:t>Existe autorización de los titulares para estar incluidos es estas bases de datos con esta nueva finalidad</w:t>
            </w:r>
            <w:proofErr w:type="gramStart"/>
            <w:r w:rsidRPr="00317E4C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:rsidR="002D0332" w:rsidRPr="00317E4C" w:rsidRDefault="002D0332" w:rsidP="002D03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5" w:type="dxa"/>
            <w:vAlign w:val="center"/>
          </w:tcPr>
          <w:p w:rsidR="002D0332" w:rsidRPr="00317E4C" w:rsidRDefault="002D0332" w:rsidP="005141B8">
            <w:pPr>
              <w:jc w:val="left"/>
              <w:rPr>
                <w:rFonts w:ascii="Arial" w:hAnsi="Arial" w:cs="Arial"/>
              </w:rPr>
            </w:pPr>
          </w:p>
        </w:tc>
      </w:tr>
    </w:tbl>
    <w:p w:rsidR="00FC27B6" w:rsidRDefault="00FC27B6" w:rsidP="008412DD">
      <w:pPr>
        <w:rPr>
          <w:rFonts w:ascii="Arial" w:hAnsi="Arial" w:cs="Arial"/>
        </w:rPr>
      </w:pPr>
    </w:p>
    <w:p w:rsidR="000815F1" w:rsidRDefault="000815F1" w:rsidP="000815F1">
      <w:pPr>
        <w:jc w:val="center"/>
        <w:rPr>
          <w:rFonts w:ascii="Arial" w:hAnsi="Arial" w:cs="Arial"/>
          <w:b/>
          <w:bCs/>
        </w:rPr>
      </w:pPr>
      <w:r w:rsidRPr="00397CEF">
        <w:rPr>
          <w:rFonts w:ascii="Arial" w:hAnsi="Arial" w:cs="Arial"/>
          <w:b/>
          <w:bCs/>
        </w:rPr>
        <w:t>LISTADO DE CHEQUEO</w:t>
      </w:r>
      <w:r>
        <w:rPr>
          <w:rFonts w:ascii="Arial" w:hAnsi="Arial" w:cs="Arial"/>
          <w:b/>
          <w:bCs/>
        </w:rPr>
        <w:t xml:space="preserve"> </w:t>
      </w:r>
      <w:r w:rsidR="00F72C55">
        <w:rPr>
          <w:rFonts w:ascii="Arial" w:hAnsi="Arial" w:cs="Arial"/>
          <w:b/>
          <w:bCs/>
        </w:rPr>
        <w:t>TÉCNICO</w:t>
      </w:r>
      <w:r>
        <w:rPr>
          <w:rFonts w:ascii="Arial" w:hAnsi="Arial" w:cs="Arial"/>
          <w:b/>
          <w:bCs/>
        </w:rPr>
        <w:t xml:space="preserve"> – PRELIMINAR</w:t>
      </w:r>
    </w:p>
    <w:p w:rsidR="000815F1" w:rsidRDefault="000815F1" w:rsidP="000815F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OPERADORES DE LOS BANCOS DE DATOS</w:t>
      </w:r>
    </w:p>
    <w:p w:rsidR="000815F1" w:rsidRDefault="000815F1" w:rsidP="000815F1">
      <w:pPr>
        <w:jc w:val="center"/>
        <w:rPr>
          <w:rFonts w:ascii="Arial" w:hAnsi="Arial" w:cs="Arial"/>
          <w:b/>
          <w:bCs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038"/>
        <w:gridCol w:w="4837"/>
      </w:tblGrid>
      <w:tr w:rsidR="009825CD" w:rsidRPr="00351578" w:rsidTr="00663A0E">
        <w:trPr>
          <w:trHeight w:val="276"/>
          <w:tblHeader/>
        </w:trPr>
        <w:tc>
          <w:tcPr>
            <w:tcW w:w="461" w:type="pct"/>
            <w:vMerge w:val="restart"/>
          </w:tcPr>
          <w:p w:rsidR="009825CD" w:rsidRDefault="009825CD" w:rsidP="005141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751" w:type="pct"/>
            <w:vMerge w:val="restart"/>
          </w:tcPr>
          <w:p w:rsidR="009825CD" w:rsidRPr="00351578" w:rsidRDefault="009825CD" w:rsidP="005141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CONCEPTO Y/O </w:t>
            </w:r>
            <w:r w:rsidR="00F72C55">
              <w:rPr>
                <w:rFonts w:ascii="Arial" w:hAnsi="Arial" w:cs="Arial"/>
                <w:b/>
                <w:bCs/>
              </w:rPr>
              <w:t>OBLIGACIÓN</w:t>
            </w:r>
          </w:p>
        </w:tc>
        <w:tc>
          <w:tcPr>
            <w:tcW w:w="2788" w:type="pct"/>
            <w:vMerge w:val="restart"/>
          </w:tcPr>
          <w:p w:rsidR="009825CD" w:rsidRPr="00351578" w:rsidRDefault="009825CD" w:rsidP="005141B8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578"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9825CD" w:rsidRPr="00351578" w:rsidTr="00663A0E">
        <w:trPr>
          <w:trHeight w:val="276"/>
          <w:tblHeader/>
        </w:trPr>
        <w:tc>
          <w:tcPr>
            <w:tcW w:w="461" w:type="pct"/>
            <w:vMerge/>
          </w:tcPr>
          <w:p w:rsidR="009825CD" w:rsidRPr="00351578" w:rsidRDefault="009825CD" w:rsidP="005141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pct"/>
            <w:vMerge/>
          </w:tcPr>
          <w:p w:rsidR="009825CD" w:rsidRPr="00351578" w:rsidRDefault="009825CD" w:rsidP="005141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8" w:type="pct"/>
            <w:vMerge/>
          </w:tcPr>
          <w:p w:rsidR="009825CD" w:rsidRPr="00351578" w:rsidRDefault="009825CD" w:rsidP="005141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825CD" w:rsidRPr="00351578" w:rsidTr="00663A0E">
        <w:trPr>
          <w:hidden/>
        </w:trPr>
        <w:tc>
          <w:tcPr>
            <w:tcW w:w="461" w:type="pct"/>
            <w:vAlign w:val="center"/>
          </w:tcPr>
          <w:p w:rsidR="005075F5" w:rsidRPr="005075F5" w:rsidRDefault="005075F5" w:rsidP="005075F5">
            <w:pPr>
              <w:pStyle w:val="Prrafodelista"/>
              <w:numPr>
                <w:ilvl w:val="1"/>
                <w:numId w:val="32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5075F5" w:rsidRPr="005075F5" w:rsidRDefault="005075F5" w:rsidP="005075F5">
            <w:pPr>
              <w:pStyle w:val="Prrafodelista"/>
              <w:numPr>
                <w:ilvl w:val="1"/>
                <w:numId w:val="32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5075F5" w:rsidRPr="005075F5" w:rsidRDefault="005075F5" w:rsidP="005075F5">
            <w:pPr>
              <w:pStyle w:val="Prrafodelista"/>
              <w:numPr>
                <w:ilvl w:val="1"/>
                <w:numId w:val="32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5075F5" w:rsidRPr="005075F5" w:rsidRDefault="005075F5" w:rsidP="005075F5">
            <w:pPr>
              <w:pStyle w:val="Prrafodelista"/>
              <w:numPr>
                <w:ilvl w:val="1"/>
                <w:numId w:val="32"/>
              </w:numPr>
              <w:rPr>
                <w:rFonts w:ascii="Arial" w:hAnsi="Arial" w:cs="Arial"/>
                <w:vanish/>
                <w:sz w:val="22"/>
                <w:szCs w:val="22"/>
              </w:rPr>
            </w:pPr>
          </w:p>
          <w:p w:rsidR="009825CD" w:rsidRPr="005075F5" w:rsidRDefault="009825CD" w:rsidP="005075F5">
            <w:pPr>
              <w:pStyle w:val="Prrafodelista"/>
              <w:numPr>
                <w:ilvl w:val="1"/>
                <w:numId w:val="32"/>
              </w:numPr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9825CD" w:rsidRPr="00351578" w:rsidRDefault="009825CD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Mecanismos y/o procedimientos técnicos implementados para garantizar al titular de la información la posibilidad de conocer la información que sobre él exista o repose en los bancos de datos</w:t>
            </w:r>
            <w:r w:rsidR="006A48D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88" w:type="pct"/>
            <w:vAlign w:val="center"/>
          </w:tcPr>
          <w:p w:rsidR="009825CD" w:rsidRPr="00351578" w:rsidRDefault="009825CD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351578" w:rsidRDefault="005075F5" w:rsidP="000776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Mecanismos y/o procedimientos técnicos implementados para garantizar al titular de la información la actualización o corrección de datos.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351578" w:rsidRDefault="005075F5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Mecanismos y/o procedimientos técnicos implementados para permitir el acceso a la información únicamente a las personas que, de conformidad con lo previsto en la ley 1266 de 2008, pueden tener acceso a ella (titular, usuario de la información).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1" w:type="pct"/>
            <w:vAlign w:val="center"/>
          </w:tcPr>
          <w:p w:rsidR="005075F5" w:rsidRPr="006A48D3" w:rsidRDefault="005075F5" w:rsidP="005141B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A48D3">
              <w:rPr>
                <w:rFonts w:ascii="Arial" w:hAnsi="Arial" w:cs="Arial"/>
                <w:color w:val="FF0000"/>
                <w:sz w:val="22"/>
                <w:szCs w:val="22"/>
              </w:rPr>
              <w:t>Existen políticas de autorización y asignación de claves de acceso a la información (para usuarios internos y externos)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AB509F" w:rsidRDefault="005075F5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Aspectos técnicos dentro del manual interno de políticas y procedimientos para la atención de consultas y reclamos por parte de los titulares </w:t>
            </w:r>
            <w:r w:rsidRPr="005075F5">
              <w:rPr>
                <w:rFonts w:ascii="Arial" w:hAnsi="Arial" w:cs="Arial"/>
                <w:color w:val="FF0000"/>
                <w:sz w:val="22"/>
                <w:szCs w:val="22"/>
              </w:rPr>
              <w:t xml:space="preserve">(complementar con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numeral </w:t>
            </w:r>
            <w:r w:rsidRPr="005075F5">
              <w:rPr>
                <w:rFonts w:ascii="Arial" w:hAnsi="Arial" w:cs="Arial"/>
                <w:color w:val="FF0000"/>
                <w:sz w:val="22"/>
                <w:szCs w:val="22"/>
              </w:rPr>
              <w:t>2.24)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AB509F" w:rsidRDefault="005075F5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Disponibilidad de mecanismo de registro de las solicitudes </w:t>
            </w:r>
            <w:r w:rsidRPr="005075F5">
              <w:rPr>
                <w:rFonts w:ascii="Arial" w:hAnsi="Arial" w:cs="Arial"/>
                <w:color w:val="FF0000"/>
                <w:sz w:val="22"/>
                <w:szCs w:val="22"/>
              </w:rPr>
              <w:t>y control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de entrega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certificación de la fuente de la existencia de autorizaciones del titular. 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AB509F" w:rsidRDefault="005075F5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Medidas de seguridad implementadas para impedir el deterioro de los registros almacenados (físico y virtual).</w:t>
            </w:r>
          </w:p>
        </w:tc>
        <w:tc>
          <w:tcPr>
            <w:tcW w:w="2788" w:type="pct"/>
            <w:vAlign w:val="center"/>
          </w:tcPr>
          <w:p w:rsidR="005075F5" w:rsidRDefault="005075F5" w:rsidP="005141B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AB509F" w:rsidRDefault="005075F5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Medidas de seguridad implementadas para impedir la perdida de los registros almacenados.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ED6CC3" w:rsidRDefault="005075F5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Medidas de seguridad implementadas para impedir la alteración de los registros almacenados.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AB509F" w:rsidRDefault="005075F5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Medidas de seguridad implementadas para impedir el uso no autorizado o fraudulento de los registros almacenados.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1" w:type="pct"/>
            <w:vAlign w:val="center"/>
          </w:tcPr>
          <w:p w:rsidR="005075F5" w:rsidRPr="00AB509F" w:rsidRDefault="005075F5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 técnicos implementados para la actualización y rectificación de los datos y su auditoria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AB509F" w:rsidRDefault="005075F5" w:rsidP="00514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Mecanismo y/o sistema de información para tramitar las peticiones, consultas y los reclamos formulados por los titulares de la información.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663A0E" w:rsidRPr="00351578" w:rsidTr="00120715">
        <w:tc>
          <w:tcPr>
            <w:tcW w:w="461" w:type="pct"/>
            <w:vAlign w:val="center"/>
          </w:tcPr>
          <w:p w:rsidR="00663A0E" w:rsidRDefault="00663A0E" w:rsidP="0012071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663A0E" w:rsidRPr="00663A0E" w:rsidRDefault="00663A0E" w:rsidP="00120715">
            <w:pPr>
              <w:jc w:val="left"/>
              <w:rPr>
                <w:rFonts w:ascii="Arial" w:hAnsi="Arial" w:cs="Arial"/>
                <w:color w:val="FF0000"/>
              </w:rPr>
            </w:pPr>
            <w:r w:rsidRPr="00663A0E">
              <w:rPr>
                <w:rFonts w:ascii="Arial" w:hAnsi="Arial" w:cs="Arial"/>
                <w:color w:val="FF0000"/>
                <w:sz w:val="22"/>
                <w:szCs w:val="22"/>
              </w:rPr>
              <w:t>Solicitar informe sobre ubicación de la base de datos: verificar seguridad de la misma: Si existe un contrato de Hosting, verificar condiciones contractuales de seguridad.</w:t>
            </w:r>
          </w:p>
          <w:p w:rsidR="00663A0E" w:rsidRPr="00663A0E" w:rsidRDefault="00663A0E" w:rsidP="0012071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A0E">
              <w:rPr>
                <w:rFonts w:ascii="Arial" w:hAnsi="Arial" w:cs="Arial"/>
                <w:color w:val="FF0000"/>
                <w:sz w:val="22"/>
                <w:szCs w:val="22"/>
              </w:rPr>
              <w:t>Políticas de copias de respaldo.</w:t>
            </w:r>
          </w:p>
        </w:tc>
        <w:tc>
          <w:tcPr>
            <w:tcW w:w="2788" w:type="pct"/>
            <w:vAlign w:val="center"/>
          </w:tcPr>
          <w:p w:rsidR="00663A0E" w:rsidRPr="00351578" w:rsidRDefault="00663A0E" w:rsidP="00120715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5075F5" w:rsidRPr="008D7D3C" w:rsidRDefault="005075F5" w:rsidP="005141B8">
            <w:pPr>
              <w:rPr>
                <w:rFonts w:ascii="Arial" w:hAnsi="Arial" w:cs="Arial"/>
              </w:rPr>
            </w:pPr>
            <w:r w:rsidRPr="008D7D3C">
              <w:rPr>
                <w:rFonts w:ascii="Arial" w:hAnsi="Arial" w:cs="Arial"/>
                <w:sz w:val="22"/>
                <w:szCs w:val="22"/>
              </w:rPr>
              <w:t>Acuerdos de confidencialidad con proveedores</w:t>
            </w:r>
            <w:r w:rsidRPr="005075F5">
              <w:rPr>
                <w:rFonts w:ascii="Arial" w:hAnsi="Arial" w:cs="Arial"/>
                <w:color w:val="FF0000"/>
                <w:sz w:val="22"/>
                <w:szCs w:val="22"/>
              </w:rPr>
              <w:t xml:space="preserve"> y funcionarios </w:t>
            </w:r>
            <w:r w:rsidRPr="008D7D3C">
              <w:rPr>
                <w:rFonts w:ascii="Arial" w:hAnsi="Arial" w:cs="Arial"/>
                <w:sz w:val="22"/>
                <w:szCs w:val="22"/>
              </w:rPr>
              <w:t>que tengan acceso a la infraestructura tecnológica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51" w:type="pct"/>
            <w:vAlign w:val="center"/>
          </w:tcPr>
          <w:p w:rsidR="00663A0E" w:rsidRPr="00663A0E" w:rsidRDefault="005075F5" w:rsidP="005141B8">
            <w:pPr>
              <w:rPr>
                <w:rFonts w:ascii="Arial" w:hAnsi="Arial" w:cs="Arial"/>
                <w:sz w:val="22"/>
                <w:szCs w:val="22"/>
              </w:rPr>
            </w:pPr>
            <w:r w:rsidRPr="008D7D3C">
              <w:rPr>
                <w:rFonts w:ascii="Arial" w:hAnsi="Arial" w:cs="Arial"/>
                <w:sz w:val="22"/>
                <w:szCs w:val="22"/>
              </w:rPr>
              <w:t>Registro y auditoria de consultas por parte de funcionarios</w:t>
            </w:r>
            <w:r>
              <w:rPr>
                <w:rFonts w:ascii="Arial" w:hAnsi="Arial" w:cs="Arial"/>
                <w:sz w:val="22"/>
                <w:szCs w:val="22"/>
              </w:rPr>
              <w:t>, titulares y usuarios.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0815F1">
            <w:pPr>
              <w:jc w:val="left"/>
              <w:rPr>
                <w:rFonts w:ascii="Arial" w:hAnsi="Arial" w:cs="Arial"/>
              </w:rPr>
            </w:pPr>
          </w:p>
        </w:tc>
      </w:tr>
      <w:tr w:rsidR="00663A0E" w:rsidRPr="00351578" w:rsidTr="00663A0E">
        <w:tc>
          <w:tcPr>
            <w:tcW w:w="461" w:type="pct"/>
            <w:vAlign w:val="center"/>
          </w:tcPr>
          <w:p w:rsidR="00663A0E" w:rsidRDefault="00663A0E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663A0E" w:rsidRPr="00663A0E" w:rsidRDefault="002F3688" w:rsidP="005141B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Cuál es el control que se realiza y se ofrece sobre las consultas que realizan los usuarios</w:t>
            </w:r>
            <w:proofErr w:type="gramStart"/>
            <w:r>
              <w:rPr>
                <w:rFonts w:ascii="Arial" w:hAnsi="Arial" w:cs="Arial"/>
                <w:color w:val="FF0000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788" w:type="pct"/>
            <w:vAlign w:val="center"/>
          </w:tcPr>
          <w:p w:rsidR="00663A0E" w:rsidRPr="00351578" w:rsidRDefault="00663A0E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663A0E" w:rsidRPr="00351578" w:rsidTr="00663A0E">
        <w:tc>
          <w:tcPr>
            <w:tcW w:w="461" w:type="pct"/>
            <w:vAlign w:val="center"/>
          </w:tcPr>
          <w:p w:rsidR="00663A0E" w:rsidRDefault="00663A0E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663A0E" w:rsidRPr="00663A0E" w:rsidRDefault="00663A0E" w:rsidP="005141B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63A0E">
              <w:rPr>
                <w:rFonts w:ascii="Arial" w:hAnsi="Arial" w:cs="Arial"/>
                <w:color w:val="FF0000"/>
                <w:sz w:val="22"/>
                <w:szCs w:val="22"/>
              </w:rPr>
              <w:t>Existen soportes sobre las consultas realizadas</w:t>
            </w:r>
          </w:p>
        </w:tc>
        <w:tc>
          <w:tcPr>
            <w:tcW w:w="2788" w:type="pct"/>
            <w:vAlign w:val="center"/>
          </w:tcPr>
          <w:p w:rsidR="00663A0E" w:rsidRPr="00351578" w:rsidRDefault="00663A0E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  <w:vAlign w:val="center"/>
          </w:tcPr>
          <w:p w:rsidR="005075F5" w:rsidRPr="008D7D3C" w:rsidRDefault="005075F5" w:rsidP="005141B8">
            <w:pPr>
              <w:rPr>
                <w:rFonts w:ascii="Arial" w:hAnsi="Arial" w:cs="Arial"/>
                <w:sz w:val="22"/>
                <w:szCs w:val="22"/>
              </w:rPr>
            </w:pPr>
            <w:r w:rsidRPr="00663A0E">
              <w:rPr>
                <w:rFonts w:ascii="Arial" w:hAnsi="Arial" w:cs="Arial"/>
                <w:color w:val="FF0000"/>
                <w:sz w:val="22"/>
                <w:szCs w:val="22"/>
              </w:rPr>
              <w:t>Cuáles son los parámetros utilizados para calcular el scor</w:t>
            </w:r>
            <w:r w:rsidR="0086368C" w:rsidRPr="00663A0E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="00663A0E">
              <w:rPr>
                <w:rFonts w:ascii="Arial" w:hAnsi="Arial" w:cs="Arial"/>
                <w:color w:val="FF0000"/>
                <w:sz w:val="22"/>
                <w:szCs w:val="22"/>
              </w:rPr>
              <w:t xml:space="preserve"> – verificar códigos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5141B8">
            <w:pPr>
              <w:jc w:val="left"/>
              <w:rPr>
                <w:rFonts w:ascii="Arial" w:hAnsi="Arial" w:cs="Arial"/>
              </w:rPr>
            </w:pPr>
          </w:p>
        </w:tc>
      </w:tr>
      <w:tr w:rsidR="005075F5" w:rsidRPr="00351578" w:rsidTr="00663A0E">
        <w:tc>
          <w:tcPr>
            <w:tcW w:w="461" w:type="pct"/>
            <w:vAlign w:val="center"/>
          </w:tcPr>
          <w:p w:rsidR="005075F5" w:rsidRPr="005075F5" w:rsidRDefault="005075F5" w:rsidP="005075F5">
            <w:pPr>
              <w:pStyle w:val="Prrafodelista"/>
              <w:numPr>
                <w:ilvl w:val="1"/>
                <w:numId w:val="3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1" w:type="pct"/>
            <w:vAlign w:val="center"/>
          </w:tcPr>
          <w:p w:rsidR="005075F5" w:rsidRPr="008D7D3C" w:rsidRDefault="005075F5" w:rsidP="00663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Definición de</w:t>
            </w:r>
            <w:r w:rsidRPr="008D7D3C">
              <w:rPr>
                <w:rFonts w:ascii="Arial" w:hAnsi="Arial" w:cs="Arial"/>
                <w:sz w:val="22"/>
                <w:szCs w:val="22"/>
              </w:rPr>
              <w:t xml:space="preserve"> Perfiles</w:t>
            </w:r>
            <w:r>
              <w:rPr>
                <w:rFonts w:ascii="Arial" w:hAnsi="Arial" w:cs="Arial"/>
                <w:sz w:val="22"/>
                <w:szCs w:val="22"/>
              </w:rPr>
              <w:t xml:space="preserve"> de usuario y m</w:t>
            </w:r>
            <w:r w:rsidRPr="008D7D3C">
              <w:rPr>
                <w:rFonts w:ascii="Arial" w:hAnsi="Arial" w:cs="Arial"/>
                <w:sz w:val="22"/>
                <w:szCs w:val="22"/>
              </w:rPr>
              <w:t>ecanismo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63A0E">
              <w:rPr>
                <w:rFonts w:ascii="Arial" w:hAnsi="Arial" w:cs="Arial"/>
                <w:sz w:val="22"/>
                <w:szCs w:val="22"/>
              </w:rPr>
              <w:t xml:space="preserve"> de seguimiento y control </w:t>
            </w:r>
            <w:r w:rsidR="00663A0E" w:rsidRPr="008D7D3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663A0E" w:rsidRPr="00663A0E">
              <w:rPr>
                <w:rFonts w:ascii="Arial" w:hAnsi="Arial" w:cs="Arial"/>
                <w:color w:val="FF0000"/>
                <w:sz w:val="22"/>
                <w:szCs w:val="22"/>
              </w:rPr>
              <w:t>usuarios internos y externos (ver cómo se genera reporte usuarios)</w:t>
            </w:r>
          </w:p>
        </w:tc>
        <w:tc>
          <w:tcPr>
            <w:tcW w:w="2788" w:type="pct"/>
            <w:vAlign w:val="center"/>
          </w:tcPr>
          <w:p w:rsidR="005075F5" w:rsidRPr="00351578" w:rsidRDefault="005075F5" w:rsidP="000815F1">
            <w:pPr>
              <w:jc w:val="left"/>
              <w:rPr>
                <w:rFonts w:ascii="Arial" w:hAnsi="Arial" w:cs="Arial"/>
              </w:rPr>
            </w:pPr>
          </w:p>
        </w:tc>
      </w:tr>
    </w:tbl>
    <w:p w:rsidR="00FC27B6" w:rsidRDefault="00FC27B6" w:rsidP="008412DD">
      <w:pPr>
        <w:ind w:left="-180"/>
        <w:rPr>
          <w:rFonts w:ascii="Arial" w:hAnsi="Arial" w:cs="Arial"/>
        </w:rPr>
      </w:pPr>
    </w:p>
    <w:p w:rsidR="00FC27B6" w:rsidRDefault="00FC27B6" w:rsidP="008412DD">
      <w:pPr>
        <w:ind w:left="-180"/>
        <w:rPr>
          <w:rFonts w:ascii="Arial" w:hAnsi="Arial" w:cs="Arial"/>
        </w:rPr>
      </w:pPr>
    </w:p>
    <w:p w:rsidR="00FC27B6" w:rsidRDefault="00FC27B6" w:rsidP="008412DD">
      <w:pPr>
        <w:ind w:left="-180"/>
        <w:rPr>
          <w:rFonts w:ascii="Arial" w:hAnsi="Arial" w:cs="Arial"/>
        </w:rPr>
      </w:pPr>
    </w:p>
    <w:p w:rsidR="00FC27B6" w:rsidRDefault="00FC27B6" w:rsidP="008412DD">
      <w:pPr>
        <w:ind w:left="-180"/>
        <w:rPr>
          <w:rFonts w:ascii="Arial" w:hAnsi="Arial" w:cs="Arial"/>
        </w:rPr>
      </w:pPr>
    </w:p>
    <w:p w:rsidR="00FC27B6" w:rsidRDefault="00FC27B6" w:rsidP="008412DD">
      <w:pPr>
        <w:ind w:left="-180"/>
        <w:rPr>
          <w:rFonts w:ascii="Arial" w:hAnsi="Arial" w:cs="Arial"/>
        </w:rPr>
      </w:pPr>
    </w:p>
    <w:p w:rsidR="00FC27B6" w:rsidRPr="005733F5" w:rsidRDefault="00FC27B6" w:rsidP="00D55742">
      <w:pPr>
        <w:numPr>
          <w:ilvl w:val="0"/>
          <w:numId w:val="30"/>
        </w:numPr>
        <w:tabs>
          <w:tab w:val="clear" w:pos="2160"/>
          <w:tab w:val="num" w:pos="180"/>
        </w:tabs>
        <w:ind w:left="180" w:right="-5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</w:t>
      </w:r>
      <w:r w:rsidR="00480F8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CIONES:___________________________________________________</w:t>
      </w:r>
    </w:p>
    <w:p w:rsidR="00FC27B6" w:rsidRDefault="00FC27B6" w:rsidP="008412DD">
      <w:pPr>
        <w:ind w:left="-180"/>
        <w:rPr>
          <w:rFonts w:ascii="Arial" w:hAnsi="Arial" w:cs="Arial"/>
        </w:rPr>
      </w:pPr>
    </w:p>
    <w:tbl>
      <w:tblPr>
        <w:tblStyle w:val="Tablaconcuadrcula"/>
        <w:tblW w:w="9250" w:type="dxa"/>
        <w:tblInd w:w="-68" w:type="dxa"/>
        <w:tblLook w:val="01E0" w:firstRow="1" w:lastRow="1" w:firstColumn="1" w:lastColumn="1" w:noHBand="0" w:noVBand="0"/>
      </w:tblPr>
      <w:tblGrid>
        <w:gridCol w:w="9250"/>
      </w:tblGrid>
      <w:tr w:rsidR="00FC27B6" w:rsidTr="00D55742">
        <w:tc>
          <w:tcPr>
            <w:tcW w:w="9250" w:type="dxa"/>
          </w:tcPr>
          <w:p w:rsidR="00FC27B6" w:rsidRDefault="00FC27B6" w:rsidP="008412DD">
            <w:pPr>
              <w:rPr>
                <w:rFonts w:ascii="Arial" w:hAnsi="Arial" w:cs="Arial"/>
              </w:rPr>
            </w:pPr>
          </w:p>
          <w:p w:rsidR="00FC27B6" w:rsidRDefault="00FC27B6" w:rsidP="008412DD">
            <w:pPr>
              <w:rPr>
                <w:rFonts w:ascii="Arial" w:hAnsi="Arial" w:cs="Arial"/>
              </w:rPr>
            </w:pPr>
          </w:p>
          <w:p w:rsidR="00A95AE2" w:rsidRDefault="00A95AE2" w:rsidP="008412DD">
            <w:pPr>
              <w:rPr>
                <w:rFonts w:ascii="Arial" w:hAnsi="Arial" w:cs="Arial"/>
              </w:rPr>
            </w:pPr>
          </w:p>
        </w:tc>
      </w:tr>
    </w:tbl>
    <w:p w:rsidR="00FC27B6" w:rsidRDefault="00FC27B6" w:rsidP="008412DD">
      <w:pPr>
        <w:ind w:left="-180"/>
        <w:rPr>
          <w:rFonts w:ascii="Arial" w:hAnsi="Arial" w:cs="Arial"/>
        </w:rPr>
      </w:pPr>
    </w:p>
    <w:p w:rsidR="00FC27B6" w:rsidRDefault="00FC27B6" w:rsidP="008412DD">
      <w:pPr>
        <w:ind w:left="-180"/>
        <w:rPr>
          <w:rFonts w:ascii="Arial" w:hAnsi="Arial" w:cs="Arial"/>
          <w:b/>
          <w:bCs/>
        </w:rPr>
      </w:pPr>
    </w:p>
    <w:p w:rsidR="00A95AE2" w:rsidRPr="009F40C8" w:rsidRDefault="00A95AE2" w:rsidP="00A95AE2">
      <w:pPr>
        <w:numPr>
          <w:ilvl w:val="0"/>
          <w:numId w:val="30"/>
        </w:numPr>
        <w:tabs>
          <w:tab w:val="clear" w:pos="2160"/>
          <w:tab w:val="num" w:pos="180"/>
          <w:tab w:val="num" w:pos="360"/>
        </w:tabs>
        <w:ind w:left="180" w:right="-520"/>
        <w:rPr>
          <w:rFonts w:ascii="Arial" w:hAnsi="Arial" w:cs="Arial"/>
          <w:b/>
          <w:bCs/>
        </w:rPr>
      </w:pPr>
      <w:r w:rsidRPr="009F40C8">
        <w:rPr>
          <w:rFonts w:ascii="Arial" w:hAnsi="Arial" w:cs="Arial"/>
          <w:b/>
          <w:bCs/>
        </w:rPr>
        <w:t>DOCUMENTOS SOLICITADOS QUE SE ANEXAN:</w:t>
      </w:r>
    </w:p>
    <w:p w:rsidR="00A95AE2" w:rsidRPr="00DB5568" w:rsidRDefault="00A95AE2" w:rsidP="00A95AE2">
      <w:pPr>
        <w:ind w:left="180" w:right="-520"/>
        <w:rPr>
          <w:rFonts w:ascii="Arial" w:hAnsi="Arial" w:cs="Arial"/>
          <w:b/>
          <w:bCs/>
          <w:sz w:val="10"/>
        </w:rPr>
      </w:pP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954"/>
        <w:gridCol w:w="1559"/>
        <w:gridCol w:w="992"/>
      </w:tblGrid>
      <w:tr w:rsidR="00A95AE2" w:rsidRPr="009F40C8" w:rsidTr="00120715">
        <w:trPr>
          <w:tblHeader/>
        </w:trPr>
        <w:tc>
          <w:tcPr>
            <w:tcW w:w="743" w:type="dxa"/>
            <w:vAlign w:val="center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257DC">
              <w:rPr>
                <w:rFonts w:ascii="Arial" w:hAnsi="Arial" w:cs="Arial"/>
                <w:b/>
                <w:bCs/>
                <w:lang w:eastAsia="es-CO"/>
              </w:rPr>
              <w:t>No.</w:t>
            </w:r>
          </w:p>
        </w:tc>
        <w:tc>
          <w:tcPr>
            <w:tcW w:w="5954" w:type="dxa"/>
            <w:vAlign w:val="center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257DC">
              <w:rPr>
                <w:rFonts w:ascii="Arial" w:hAnsi="Arial" w:cs="Arial"/>
                <w:b/>
                <w:bCs/>
                <w:lang w:eastAsia="es-CO"/>
              </w:rPr>
              <w:t>Documento</w:t>
            </w:r>
          </w:p>
        </w:tc>
        <w:tc>
          <w:tcPr>
            <w:tcW w:w="1559" w:type="dxa"/>
            <w:vAlign w:val="center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257DC">
              <w:rPr>
                <w:rFonts w:ascii="Arial" w:hAnsi="Arial" w:cs="Arial"/>
                <w:b/>
                <w:bCs/>
                <w:lang w:eastAsia="es-CO"/>
              </w:rPr>
              <w:t>Original/</w:t>
            </w:r>
          </w:p>
          <w:p w:rsidR="00A95AE2" w:rsidRPr="000257DC" w:rsidRDefault="00A95AE2" w:rsidP="00120715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257DC">
              <w:rPr>
                <w:rFonts w:ascii="Arial" w:hAnsi="Arial" w:cs="Arial"/>
                <w:b/>
                <w:bCs/>
                <w:lang w:eastAsia="es-CO"/>
              </w:rPr>
              <w:t>Copia</w:t>
            </w:r>
          </w:p>
        </w:tc>
        <w:tc>
          <w:tcPr>
            <w:tcW w:w="992" w:type="dxa"/>
            <w:vAlign w:val="center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b/>
                <w:bCs/>
                <w:lang w:eastAsia="es-CO"/>
              </w:rPr>
            </w:pPr>
            <w:r w:rsidRPr="000257DC">
              <w:rPr>
                <w:rFonts w:ascii="Arial" w:hAnsi="Arial" w:cs="Arial"/>
                <w:b/>
                <w:bCs/>
                <w:lang w:eastAsia="es-CO"/>
              </w:rPr>
              <w:t>Folios</w:t>
            </w:r>
          </w:p>
        </w:tc>
      </w:tr>
      <w:tr w:rsidR="00A95AE2" w:rsidRPr="009F40C8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1</w:t>
            </w:r>
          </w:p>
        </w:tc>
        <w:tc>
          <w:tcPr>
            <w:tcW w:w="5954" w:type="dxa"/>
          </w:tcPr>
          <w:p w:rsidR="00A95AE2" w:rsidRPr="000257DC" w:rsidRDefault="00A95AE2" w:rsidP="00120715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A95AE2" w:rsidRPr="009F40C8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2</w:t>
            </w:r>
          </w:p>
        </w:tc>
        <w:tc>
          <w:tcPr>
            <w:tcW w:w="5954" w:type="dxa"/>
          </w:tcPr>
          <w:p w:rsidR="00A95AE2" w:rsidRPr="000257DC" w:rsidRDefault="00A95AE2" w:rsidP="00120715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A95AE2" w:rsidRPr="009F40C8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3</w:t>
            </w:r>
          </w:p>
        </w:tc>
        <w:tc>
          <w:tcPr>
            <w:tcW w:w="5954" w:type="dxa"/>
          </w:tcPr>
          <w:p w:rsidR="00A95AE2" w:rsidRPr="000257DC" w:rsidRDefault="00A95AE2" w:rsidP="00120715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A95AE2" w:rsidRPr="009F40C8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4</w:t>
            </w:r>
          </w:p>
        </w:tc>
        <w:tc>
          <w:tcPr>
            <w:tcW w:w="5954" w:type="dxa"/>
          </w:tcPr>
          <w:p w:rsidR="00A95AE2" w:rsidRPr="000257DC" w:rsidRDefault="00A95AE2" w:rsidP="00120715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A95AE2" w:rsidRPr="009F40C8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5</w:t>
            </w:r>
          </w:p>
        </w:tc>
        <w:tc>
          <w:tcPr>
            <w:tcW w:w="5954" w:type="dxa"/>
          </w:tcPr>
          <w:p w:rsidR="00A95AE2" w:rsidRPr="000257DC" w:rsidRDefault="00A95AE2" w:rsidP="00120715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A95AE2" w:rsidRPr="009F40C8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6</w:t>
            </w:r>
          </w:p>
        </w:tc>
        <w:tc>
          <w:tcPr>
            <w:tcW w:w="5954" w:type="dxa"/>
          </w:tcPr>
          <w:p w:rsidR="00A95AE2" w:rsidRPr="000257DC" w:rsidRDefault="00A95AE2" w:rsidP="00120715">
            <w:pPr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center"/>
              <w:rPr>
                <w:rFonts w:ascii="Arial" w:hAnsi="Arial" w:cs="Arial"/>
                <w:lang w:eastAsia="es-CO"/>
              </w:rPr>
            </w:pPr>
          </w:p>
        </w:tc>
      </w:tr>
      <w:tr w:rsidR="00A95AE2" w:rsidRPr="007A2E5B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7</w:t>
            </w:r>
          </w:p>
        </w:tc>
        <w:tc>
          <w:tcPr>
            <w:tcW w:w="5954" w:type="dxa"/>
          </w:tcPr>
          <w:p w:rsidR="00A95AE2" w:rsidRPr="007A2E5B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</w:tr>
      <w:tr w:rsidR="00A95AE2" w:rsidRPr="007A2E5B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8</w:t>
            </w:r>
          </w:p>
        </w:tc>
        <w:tc>
          <w:tcPr>
            <w:tcW w:w="5954" w:type="dxa"/>
          </w:tcPr>
          <w:p w:rsidR="00A95AE2" w:rsidRPr="007A2E5B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</w:tr>
      <w:tr w:rsidR="00A95AE2" w:rsidRPr="007A2E5B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9</w:t>
            </w:r>
          </w:p>
        </w:tc>
        <w:tc>
          <w:tcPr>
            <w:tcW w:w="5954" w:type="dxa"/>
          </w:tcPr>
          <w:p w:rsidR="00A95AE2" w:rsidRPr="007A2E5B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</w:tr>
      <w:tr w:rsidR="00A95AE2" w:rsidRPr="007A2E5B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 w:rsidRPr="000257DC">
              <w:rPr>
                <w:rFonts w:ascii="Arial" w:hAnsi="Arial" w:cs="Arial"/>
                <w:lang w:eastAsia="es-CO"/>
              </w:rPr>
              <w:t>10</w:t>
            </w:r>
          </w:p>
        </w:tc>
        <w:tc>
          <w:tcPr>
            <w:tcW w:w="5954" w:type="dxa"/>
          </w:tcPr>
          <w:p w:rsidR="00A95AE2" w:rsidRPr="007A2E5B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</w:tr>
      <w:tr w:rsidR="00A95AE2" w:rsidRPr="007A2E5B" w:rsidTr="00120715">
        <w:tc>
          <w:tcPr>
            <w:tcW w:w="743" w:type="dxa"/>
          </w:tcPr>
          <w:p w:rsidR="00A95AE2" w:rsidRPr="000257DC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11</w:t>
            </w:r>
          </w:p>
        </w:tc>
        <w:tc>
          <w:tcPr>
            <w:tcW w:w="5954" w:type="dxa"/>
          </w:tcPr>
          <w:p w:rsidR="00A95AE2" w:rsidRPr="007A2E5B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1559" w:type="dxa"/>
          </w:tcPr>
          <w:p w:rsidR="00A95AE2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  <w:tc>
          <w:tcPr>
            <w:tcW w:w="992" w:type="dxa"/>
          </w:tcPr>
          <w:p w:rsidR="00A95AE2" w:rsidRDefault="00A95AE2" w:rsidP="00120715">
            <w:pPr>
              <w:jc w:val="left"/>
              <w:rPr>
                <w:rFonts w:ascii="Arial" w:hAnsi="Arial" w:cs="Arial"/>
                <w:lang w:eastAsia="es-CO"/>
              </w:rPr>
            </w:pPr>
          </w:p>
        </w:tc>
      </w:tr>
    </w:tbl>
    <w:p w:rsidR="00FC27B6" w:rsidRDefault="00FC27B6" w:rsidP="007829BB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FC27B6" w:rsidSect="00902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 w:code="1"/>
      <w:pgMar w:top="1418" w:right="1701" w:bottom="1985" w:left="1701" w:header="1701" w:footer="170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DF1" w:rsidRDefault="001D2DF1">
      <w:r>
        <w:separator/>
      </w:r>
    </w:p>
  </w:endnote>
  <w:endnote w:type="continuationSeparator" w:id="0">
    <w:p w:rsidR="001D2DF1" w:rsidRDefault="001D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04" w:rsidRDefault="00B879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B6" w:rsidRDefault="00232D58" w:rsidP="000945CD">
    <w:pPr>
      <w:pStyle w:val="Piedepgina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C27B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7904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456" w:type="dxa"/>
      <w:tblInd w:w="-106" w:type="dxa"/>
      <w:tblLook w:val="00A0" w:firstRow="1" w:lastRow="0" w:firstColumn="1" w:lastColumn="0" w:noHBand="0" w:noVBand="0"/>
    </w:tblPr>
    <w:tblGrid>
      <w:gridCol w:w="4928"/>
      <w:gridCol w:w="5528"/>
    </w:tblGrid>
    <w:tr w:rsidR="00FC27B6" w:rsidRPr="00C84979">
      <w:tc>
        <w:tcPr>
          <w:tcW w:w="4928" w:type="dxa"/>
        </w:tcPr>
        <w:p w:rsidR="00FC27B6" w:rsidRPr="00C84979" w:rsidRDefault="00FC27B6" w:rsidP="000945CD">
          <w:pPr>
            <w:pStyle w:val="Piedepgina"/>
            <w:jc w:val="center"/>
            <w:rPr>
              <w:sz w:val="16"/>
              <w:szCs w:val="16"/>
            </w:rPr>
          </w:pPr>
        </w:p>
      </w:tc>
      <w:tc>
        <w:tcPr>
          <w:tcW w:w="5528" w:type="dxa"/>
        </w:tcPr>
        <w:p w:rsidR="00FC27B6" w:rsidRPr="00C84979" w:rsidRDefault="00FC27B6" w:rsidP="000945CD">
          <w:pPr>
            <w:pStyle w:val="Piedepgina"/>
            <w:ind w:left="-709"/>
            <w:jc w:val="center"/>
            <w:rPr>
              <w:sz w:val="16"/>
              <w:szCs w:val="16"/>
            </w:rPr>
          </w:pPr>
        </w:p>
      </w:tc>
    </w:tr>
  </w:tbl>
  <w:p w:rsidR="00FC27B6" w:rsidRDefault="006E2224">
    <w:pPr>
      <w:pStyle w:val="Piedepgina"/>
      <w:rPr>
        <w:lang w:val="es-MX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EA58A0" wp14:editId="7A56C5F8">
              <wp:simplePos x="0" y="0"/>
              <wp:positionH relativeFrom="column">
                <wp:posOffset>-800100</wp:posOffset>
              </wp:positionH>
              <wp:positionV relativeFrom="paragraph">
                <wp:posOffset>114300</wp:posOffset>
              </wp:positionV>
              <wp:extent cx="2286000" cy="58166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7B6" w:rsidRPr="00865DA5" w:rsidRDefault="00FC27B6" w:rsidP="00865D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A58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3pt;margin-top:9pt;width:180pt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" filled="f" fillcolor="#0c9" stroked="f">
              <v:textbox>
                <w:txbxContent>
                  <w:p w:rsidR="00FC27B6" w:rsidRPr="00865DA5" w:rsidRDefault="00FC27B6" w:rsidP="00865DA5"/>
                </w:txbxContent>
              </v:textbox>
            </v:shape>
          </w:pict>
        </mc:Fallback>
      </mc:AlternateContent>
    </w:r>
    <w:r w:rsidR="00660C57">
      <w:rPr>
        <w:lang w:val="es-MX"/>
      </w:rPr>
      <w:t xml:space="preserve">                                                                                                                  PD01-F0</w:t>
    </w:r>
    <w:r w:rsidR="00157598">
      <w:rPr>
        <w:lang w:val="es-MX"/>
      </w:rPr>
      <w:t>2</w:t>
    </w:r>
    <w:r w:rsidR="00660C57">
      <w:rPr>
        <w:lang w:val="es-MX"/>
      </w:rPr>
      <w:t xml:space="preserve"> Vr0 </w:t>
    </w:r>
    <w:r w:rsidR="00660C57">
      <w:rPr>
        <w:lang w:val="es-MX"/>
      </w:rPr>
      <w:t>(2016-10-2</w:t>
    </w:r>
    <w:r w:rsidR="00B87904">
      <w:rPr>
        <w:lang w:val="es-MX"/>
      </w:rPr>
      <w:t>5</w:t>
    </w:r>
    <w:bookmarkStart w:id="0" w:name="_GoBack"/>
    <w:bookmarkEnd w:id="0"/>
    <w:r w:rsidR="00660C57">
      <w:rPr>
        <w:lang w:val="es-MX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04" w:rsidRDefault="00B87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DF1" w:rsidRDefault="001D2DF1">
      <w:r>
        <w:separator/>
      </w:r>
    </w:p>
  </w:footnote>
  <w:footnote w:type="continuationSeparator" w:id="0">
    <w:p w:rsidR="001D2DF1" w:rsidRDefault="001D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04" w:rsidRDefault="00B879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60"/>
      <w:gridCol w:w="5161"/>
    </w:tblGrid>
    <w:tr w:rsidR="00376C23" w:rsidRPr="00376C23" w:rsidTr="00376C23">
      <w:trPr>
        <w:trHeight w:val="300"/>
      </w:trPr>
      <w:tc>
        <w:tcPr>
          <w:tcW w:w="37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bottom"/>
          <w:hideMark/>
        </w:tcPr>
        <w:p w:rsidR="00376C23" w:rsidRPr="00376C23" w:rsidRDefault="00376C23" w:rsidP="00376C23">
          <w:pPr>
            <w:jc w:val="center"/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</w:pPr>
          <w:r w:rsidRPr="00376C23"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  <w:t> </w:t>
          </w:r>
          <w:r>
            <w:rPr>
              <w:noProof/>
              <w:lang w:eastAsia="es-CO"/>
            </w:rPr>
            <w:drawing>
              <wp:inline distT="0" distB="0" distL="0" distR="0" wp14:anchorId="7F4FB57E" wp14:editId="2FF297BD">
                <wp:extent cx="1600200" cy="685800"/>
                <wp:effectExtent l="0" t="0" r="0" b="0"/>
                <wp:docPr id="3" name="Imagen 2" descr="\\Abeltran\publico\Logo comple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\\Abeltran\publico\Logo completo.gif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auto"/>
          <w:vAlign w:val="bottom"/>
          <w:hideMark/>
        </w:tcPr>
        <w:p w:rsidR="00376C23" w:rsidRPr="000815F1" w:rsidRDefault="00376C23" w:rsidP="00376C23">
          <w:pPr>
            <w:ind w:left="-18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LISTADO DE CHEQUEO DE ASPECTOS GENERALES INSPECCION OPERADORES DE INFORMACION (LEY 1266 DE 2008)</w:t>
          </w:r>
        </w:p>
        <w:p w:rsidR="00376C23" w:rsidRPr="00376C23" w:rsidRDefault="00376C23" w:rsidP="00376C23">
          <w:pPr>
            <w:jc w:val="center"/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</w:pPr>
          <w:r w:rsidRPr="00376C23"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  <w:t> </w:t>
          </w:r>
        </w:p>
      </w:tc>
    </w:tr>
    <w:tr w:rsidR="00376C23" w:rsidRPr="00376C23" w:rsidTr="00376C23">
      <w:trPr>
        <w:trHeight w:val="300"/>
      </w:trPr>
      <w:tc>
        <w:tcPr>
          <w:tcW w:w="37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376C23" w:rsidRPr="00376C23" w:rsidRDefault="00376C23" w:rsidP="00376C23">
          <w:pPr>
            <w:jc w:val="left"/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</w:pPr>
        </w:p>
      </w:tc>
      <w:tc>
        <w:tcPr>
          <w:tcW w:w="516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:rsidR="00376C23" w:rsidRPr="00376C23" w:rsidRDefault="00376C23" w:rsidP="00376C23">
          <w:pPr>
            <w:jc w:val="left"/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</w:pPr>
        </w:p>
      </w:tc>
    </w:tr>
    <w:tr w:rsidR="00376C23" w:rsidRPr="00376C23" w:rsidTr="00376C23">
      <w:trPr>
        <w:trHeight w:val="300"/>
      </w:trPr>
      <w:tc>
        <w:tcPr>
          <w:tcW w:w="37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376C23" w:rsidRPr="00376C23" w:rsidRDefault="00376C23" w:rsidP="00376C23">
          <w:pPr>
            <w:jc w:val="left"/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</w:pPr>
        </w:p>
      </w:tc>
      <w:tc>
        <w:tcPr>
          <w:tcW w:w="516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:rsidR="00376C23" w:rsidRPr="00376C23" w:rsidRDefault="00376C23" w:rsidP="00376C23">
          <w:pPr>
            <w:jc w:val="left"/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</w:pPr>
        </w:p>
      </w:tc>
    </w:tr>
    <w:tr w:rsidR="00376C23" w:rsidRPr="00376C23" w:rsidTr="00376C23">
      <w:trPr>
        <w:trHeight w:val="315"/>
      </w:trPr>
      <w:tc>
        <w:tcPr>
          <w:tcW w:w="37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376C23" w:rsidRPr="00376C23" w:rsidRDefault="00376C23" w:rsidP="00376C23">
          <w:pPr>
            <w:jc w:val="left"/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</w:pPr>
        </w:p>
      </w:tc>
      <w:tc>
        <w:tcPr>
          <w:tcW w:w="516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:rsidR="00376C23" w:rsidRPr="00376C23" w:rsidRDefault="00376C23" w:rsidP="00376C23">
          <w:pPr>
            <w:jc w:val="left"/>
            <w:rPr>
              <w:rFonts w:ascii="Calibri" w:hAnsi="Calibri" w:cs="Times New Roman"/>
              <w:b/>
              <w:bCs/>
              <w:color w:val="000000"/>
              <w:sz w:val="22"/>
              <w:szCs w:val="22"/>
              <w:lang w:eastAsia="es-CO"/>
            </w:rPr>
          </w:pPr>
        </w:p>
      </w:tc>
    </w:tr>
  </w:tbl>
  <w:p w:rsidR="00FC27B6" w:rsidRPr="00A95AE2" w:rsidRDefault="00FC27B6" w:rsidP="00A95AE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904" w:rsidRDefault="00B87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77E"/>
    <w:multiLevelType w:val="hybridMultilevel"/>
    <w:tmpl w:val="99FCEB7C"/>
    <w:lvl w:ilvl="0" w:tplc="8630522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" w15:restartNumberingAfterBreak="0">
    <w:nsid w:val="0B166CF6"/>
    <w:multiLevelType w:val="hybridMultilevel"/>
    <w:tmpl w:val="E3D400AE"/>
    <w:lvl w:ilvl="0" w:tplc="0C0A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2F8642E"/>
    <w:multiLevelType w:val="hybridMultilevel"/>
    <w:tmpl w:val="EA4CF2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FD209B"/>
    <w:multiLevelType w:val="hybridMultilevel"/>
    <w:tmpl w:val="852AFA9A"/>
    <w:lvl w:ilvl="0" w:tplc="DFD0E38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52A26"/>
    <w:multiLevelType w:val="hybridMultilevel"/>
    <w:tmpl w:val="811CB310"/>
    <w:lvl w:ilvl="0" w:tplc="977274B8">
      <w:start w:val="1"/>
      <w:numFmt w:val="decimal"/>
      <w:lvlText w:val="%1."/>
      <w:lvlJc w:val="left"/>
      <w:pPr>
        <w:tabs>
          <w:tab w:val="num" w:pos="2260"/>
        </w:tabs>
        <w:ind w:left="22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B46866"/>
    <w:multiLevelType w:val="multilevel"/>
    <w:tmpl w:val="E3EC7B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84D9B"/>
    <w:multiLevelType w:val="multilevel"/>
    <w:tmpl w:val="378A2D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A461FFC"/>
    <w:multiLevelType w:val="multilevel"/>
    <w:tmpl w:val="B4AA5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897427"/>
    <w:multiLevelType w:val="hybridMultilevel"/>
    <w:tmpl w:val="9A4AB9AE"/>
    <w:lvl w:ilvl="0" w:tplc="1F80FAE2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97FF2"/>
    <w:multiLevelType w:val="hybridMultilevel"/>
    <w:tmpl w:val="A1F60724"/>
    <w:lvl w:ilvl="0" w:tplc="EC02C2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F7300"/>
    <w:multiLevelType w:val="hybridMultilevel"/>
    <w:tmpl w:val="5246C7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B3EA0"/>
    <w:multiLevelType w:val="hybridMultilevel"/>
    <w:tmpl w:val="9932AE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14B20"/>
    <w:multiLevelType w:val="multilevel"/>
    <w:tmpl w:val="0818D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20650DB"/>
    <w:multiLevelType w:val="hybridMultilevel"/>
    <w:tmpl w:val="5E22D8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65AB3"/>
    <w:multiLevelType w:val="hybridMultilevel"/>
    <w:tmpl w:val="B9CC4266"/>
    <w:lvl w:ilvl="0" w:tplc="977274B8">
      <w:start w:val="1"/>
      <w:numFmt w:val="decimal"/>
      <w:lvlText w:val="%1.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5" w15:restartNumberingAfterBreak="0">
    <w:nsid w:val="3AE93ADB"/>
    <w:multiLevelType w:val="hybridMultilevel"/>
    <w:tmpl w:val="8C5C0A56"/>
    <w:lvl w:ilvl="0" w:tplc="B96E53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>
      <w:start w:val="1"/>
      <w:numFmt w:val="lowerRoman"/>
      <w:lvlText w:val="%3."/>
      <w:lvlJc w:val="right"/>
      <w:pPr>
        <w:ind w:left="1620" w:hanging="180"/>
      </w:pPr>
    </w:lvl>
    <w:lvl w:ilvl="3" w:tplc="0C0A000F">
      <w:start w:val="1"/>
      <w:numFmt w:val="decimal"/>
      <w:lvlText w:val="%4."/>
      <w:lvlJc w:val="left"/>
      <w:pPr>
        <w:ind w:left="2340" w:hanging="360"/>
      </w:pPr>
    </w:lvl>
    <w:lvl w:ilvl="4" w:tplc="0C0A0019">
      <w:start w:val="1"/>
      <w:numFmt w:val="lowerLetter"/>
      <w:lvlText w:val="%5."/>
      <w:lvlJc w:val="left"/>
      <w:pPr>
        <w:ind w:left="3060" w:hanging="360"/>
      </w:pPr>
    </w:lvl>
    <w:lvl w:ilvl="5" w:tplc="0C0A001B">
      <w:start w:val="1"/>
      <w:numFmt w:val="lowerRoman"/>
      <w:lvlText w:val="%6."/>
      <w:lvlJc w:val="right"/>
      <w:pPr>
        <w:ind w:left="3780" w:hanging="180"/>
      </w:pPr>
    </w:lvl>
    <w:lvl w:ilvl="6" w:tplc="0C0A000F">
      <w:start w:val="1"/>
      <w:numFmt w:val="decimal"/>
      <w:lvlText w:val="%7."/>
      <w:lvlJc w:val="left"/>
      <w:pPr>
        <w:ind w:left="4500" w:hanging="360"/>
      </w:pPr>
    </w:lvl>
    <w:lvl w:ilvl="7" w:tplc="0C0A0019">
      <w:start w:val="1"/>
      <w:numFmt w:val="lowerLetter"/>
      <w:lvlText w:val="%8."/>
      <w:lvlJc w:val="left"/>
      <w:pPr>
        <w:ind w:left="5220" w:hanging="360"/>
      </w:pPr>
    </w:lvl>
    <w:lvl w:ilvl="8" w:tplc="0C0A001B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43F5EB8"/>
    <w:multiLevelType w:val="hybridMultilevel"/>
    <w:tmpl w:val="01D6C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6923"/>
    <w:multiLevelType w:val="hybridMultilevel"/>
    <w:tmpl w:val="2682CFC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FCF2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E919AF"/>
    <w:multiLevelType w:val="hybridMultilevel"/>
    <w:tmpl w:val="DE9ED188"/>
    <w:lvl w:ilvl="0" w:tplc="3F56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80074"/>
    <w:multiLevelType w:val="hybridMultilevel"/>
    <w:tmpl w:val="33989E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723CE"/>
    <w:multiLevelType w:val="hybridMultilevel"/>
    <w:tmpl w:val="7B2E3352"/>
    <w:lvl w:ilvl="0" w:tplc="E070D2C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0902C1"/>
    <w:multiLevelType w:val="hybridMultilevel"/>
    <w:tmpl w:val="C6C0602A"/>
    <w:lvl w:ilvl="0" w:tplc="FEAA6B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20CD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D017F9"/>
    <w:multiLevelType w:val="hybridMultilevel"/>
    <w:tmpl w:val="E3EC7BCC"/>
    <w:lvl w:ilvl="0" w:tplc="423673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42B4D"/>
    <w:multiLevelType w:val="hybridMultilevel"/>
    <w:tmpl w:val="F99C98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B2245"/>
    <w:multiLevelType w:val="multilevel"/>
    <w:tmpl w:val="5D7A7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9D05BE"/>
    <w:multiLevelType w:val="hybridMultilevel"/>
    <w:tmpl w:val="66DC9986"/>
    <w:lvl w:ilvl="0" w:tplc="83943D2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60" w:hanging="360"/>
      </w:pPr>
    </w:lvl>
    <w:lvl w:ilvl="2" w:tplc="0C0A001B">
      <w:start w:val="1"/>
      <w:numFmt w:val="lowerRoman"/>
      <w:lvlText w:val="%3."/>
      <w:lvlJc w:val="right"/>
      <w:pPr>
        <w:ind w:left="1980" w:hanging="180"/>
      </w:pPr>
    </w:lvl>
    <w:lvl w:ilvl="3" w:tplc="0C0A000F">
      <w:start w:val="1"/>
      <w:numFmt w:val="decimal"/>
      <w:lvlText w:val="%4."/>
      <w:lvlJc w:val="left"/>
      <w:pPr>
        <w:ind w:left="2700" w:hanging="360"/>
      </w:pPr>
    </w:lvl>
    <w:lvl w:ilvl="4" w:tplc="0C0A0019">
      <w:start w:val="1"/>
      <w:numFmt w:val="lowerLetter"/>
      <w:lvlText w:val="%5."/>
      <w:lvlJc w:val="left"/>
      <w:pPr>
        <w:ind w:left="3420" w:hanging="360"/>
      </w:pPr>
    </w:lvl>
    <w:lvl w:ilvl="5" w:tplc="0C0A001B">
      <w:start w:val="1"/>
      <w:numFmt w:val="lowerRoman"/>
      <w:lvlText w:val="%6."/>
      <w:lvlJc w:val="right"/>
      <w:pPr>
        <w:ind w:left="4140" w:hanging="180"/>
      </w:pPr>
    </w:lvl>
    <w:lvl w:ilvl="6" w:tplc="0C0A000F">
      <w:start w:val="1"/>
      <w:numFmt w:val="decimal"/>
      <w:lvlText w:val="%7."/>
      <w:lvlJc w:val="left"/>
      <w:pPr>
        <w:ind w:left="4860" w:hanging="360"/>
      </w:pPr>
    </w:lvl>
    <w:lvl w:ilvl="7" w:tplc="0C0A0019">
      <w:start w:val="1"/>
      <w:numFmt w:val="lowerLetter"/>
      <w:lvlText w:val="%8."/>
      <w:lvlJc w:val="left"/>
      <w:pPr>
        <w:ind w:left="5580" w:hanging="360"/>
      </w:pPr>
    </w:lvl>
    <w:lvl w:ilvl="8" w:tplc="0C0A001B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719409C8"/>
    <w:multiLevelType w:val="hybridMultilevel"/>
    <w:tmpl w:val="7F22A6F6"/>
    <w:lvl w:ilvl="0" w:tplc="BFACDC4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60" w:hanging="360"/>
      </w:pPr>
    </w:lvl>
    <w:lvl w:ilvl="2" w:tplc="0C0A001B">
      <w:start w:val="1"/>
      <w:numFmt w:val="lowerRoman"/>
      <w:lvlText w:val="%3."/>
      <w:lvlJc w:val="right"/>
      <w:pPr>
        <w:ind w:left="1980" w:hanging="180"/>
      </w:pPr>
    </w:lvl>
    <w:lvl w:ilvl="3" w:tplc="0C0A000F">
      <w:start w:val="1"/>
      <w:numFmt w:val="decimal"/>
      <w:lvlText w:val="%4."/>
      <w:lvlJc w:val="left"/>
      <w:pPr>
        <w:ind w:left="2700" w:hanging="360"/>
      </w:pPr>
    </w:lvl>
    <w:lvl w:ilvl="4" w:tplc="0C0A0019">
      <w:start w:val="1"/>
      <w:numFmt w:val="lowerLetter"/>
      <w:lvlText w:val="%5."/>
      <w:lvlJc w:val="left"/>
      <w:pPr>
        <w:ind w:left="3420" w:hanging="360"/>
      </w:pPr>
    </w:lvl>
    <w:lvl w:ilvl="5" w:tplc="0C0A001B">
      <w:start w:val="1"/>
      <w:numFmt w:val="lowerRoman"/>
      <w:lvlText w:val="%6."/>
      <w:lvlJc w:val="right"/>
      <w:pPr>
        <w:ind w:left="4140" w:hanging="180"/>
      </w:pPr>
    </w:lvl>
    <w:lvl w:ilvl="6" w:tplc="0C0A000F">
      <w:start w:val="1"/>
      <w:numFmt w:val="decimal"/>
      <w:lvlText w:val="%7."/>
      <w:lvlJc w:val="left"/>
      <w:pPr>
        <w:ind w:left="4860" w:hanging="360"/>
      </w:pPr>
    </w:lvl>
    <w:lvl w:ilvl="7" w:tplc="0C0A0019">
      <w:start w:val="1"/>
      <w:numFmt w:val="lowerLetter"/>
      <w:lvlText w:val="%8."/>
      <w:lvlJc w:val="left"/>
      <w:pPr>
        <w:ind w:left="5580" w:hanging="360"/>
      </w:pPr>
    </w:lvl>
    <w:lvl w:ilvl="8" w:tplc="0C0A001B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77631C4"/>
    <w:multiLevelType w:val="hybridMultilevel"/>
    <w:tmpl w:val="378A2DAA"/>
    <w:lvl w:ilvl="0" w:tplc="C46A8A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7F8203A5"/>
    <w:multiLevelType w:val="hybridMultilevel"/>
    <w:tmpl w:val="34667A70"/>
    <w:lvl w:ilvl="0" w:tplc="5E2044F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F60297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"/>
  </w:num>
  <w:num w:numId="5">
    <w:abstractNumId w:val="17"/>
  </w:num>
  <w:num w:numId="6">
    <w:abstractNumId w:val="1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9"/>
  </w:num>
  <w:num w:numId="12">
    <w:abstractNumId w:val="12"/>
  </w:num>
  <w:num w:numId="13">
    <w:abstractNumId w:val="25"/>
  </w:num>
  <w:num w:numId="14">
    <w:abstractNumId w:val="5"/>
  </w:num>
  <w:num w:numId="15">
    <w:abstractNumId w:val="21"/>
  </w:num>
  <w:num w:numId="16">
    <w:abstractNumId w:val="19"/>
  </w:num>
  <w:num w:numId="17">
    <w:abstractNumId w:val="7"/>
  </w:num>
  <w:num w:numId="18">
    <w:abstractNumId w:val="28"/>
  </w:num>
  <w:num w:numId="19">
    <w:abstractNumId w:val="0"/>
  </w:num>
  <w:num w:numId="20">
    <w:abstractNumId w:val="4"/>
  </w:num>
  <w:num w:numId="21">
    <w:abstractNumId w:val="6"/>
  </w:num>
  <w:num w:numId="22">
    <w:abstractNumId w:val="1"/>
  </w:num>
  <w:num w:numId="23">
    <w:abstractNumId w:val="14"/>
  </w:num>
  <w:num w:numId="24">
    <w:abstractNumId w:val="24"/>
  </w:num>
  <w:num w:numId="25">
    <w:abstractNumId w:val="15"/>
  </w:num>
  <w:num w:numId="26">
    <w:abstractNumId w:val="26"/>
  </w:num>
  <w:num w:numId="27">
    <w:abstractNumId w:val="27"/>
  </w:num>
  <w:num w:numId="28">
    <w:abstractNumId w:val="11"/>
  </w:num>
  <w:num w:numId="29">
    <w:abstractNumId w:val="13"/>
  </w:num>
  <w:num w:numId="30">
    <w:abstractNumId w:val="29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53"/>
    <w:rsid w:val="00007E3D"/>
    <w:rsid w:val="00020559"/>
    <w:rsid w:val="0003027F"/>
    <w:rsid w:val="00030A06"/>
    <w:rsid w:val="000325D9"/>
    <w:rsid w:val="00044A57"/>
    <w:rsid w:val="0005592F"/>
    <w:rsid w:val="00062E56"/>
    <w:rsid w:val="0007765B"/>
    <w:rsid w:val="000815F1"/>
    <w:rsid w:val="0008464C"/>
    <w:rsid w:val="000936AA"/>
    <w:rsid w:val="000945CD"/>
    <w:rsid w:val="000A27CE"/>
    <w:rsid w:val="000D54FC"/>
    <w:rsid w:val="000D5D47"/>
    <w:rsid w:val="000D79BA"/>
    <w:rsid w:val="000E6230"/>
    <w:rsid w:val="000E6DBA"/>
    <w:rsid w:val="000F24A2"/>
    <w:rsid w:val="000F34F8"/>
    <w:rsid w:val="00107846"/>
    <w:rsid w:val="00110FDE"/>
    <w:rsid w:val="00125A9D"/>
    <w:rsid w:val="00144372"/>
    <w:rsid w:val="00157598"/>
    <w:rsid w:val="001620FA"/>
    <w:rsid w:val="001652D9"/>
    <w:rsid w:val="001A386C"/>
    <w:rsid w:val="001A641A"/>
    <w:rsid w:val="001A750C"/>
    <w:rsid w:val="001B1FAA"/>
    <w:rsid w:val="001B64E1"/>
    <w:rsid w:val="001C6EEB"/>
    <w:rsid w:val="001D1080"/>
    <w:rsid w:val="001D2DF1"/>
    <w:rsid w:val="001F129E"/>
    <w:rsid w:val="001F4227"/>
    <w:rsid w:val="0021485A"/>
    <w:rsid w:val="00232D58"/>
    <w:rsid w:val="0024195D"/>
    <w:rsid w:val="002478F5"/>
    <w:rsid w:val="00253D7D"/>
    <w:rsid w:val="00282AAE"/>
    <w:rsid w:val="00295FF2"/>
    <w:rsid w:val="002B100E"/>
    <w:rsid w:val="002C0553"/>
    <w:rsid w:val="002C3374"/>
    <w:rsid w:val="002D0332"/>
    <w:rsid w:val="002E2F54"/>
    <w:rsid w:val="002E46FC"/>
    <w:rsid w:val="002E6A7D"/>
    <w:rsid w:val="002F3688"/>
    <w:rsid w:val="003043DD"/>
    <w:rsid w:val="003124CE"/>
    <w:rsid w:val="00312B5E"/>
    <w:rsid w:val="00313DED"/>
    <w:rsid w:val="00317E4C"/>
    <w:rsid w:val="003253BB"/>
    <w:rsid w:val="0033396F"/>
    <w:rsid w:val="00337B4E"/>
    <w:rsid w:val="003419F0"/>
    <w:rsid w:val="00343EB2"/>
    <w:rsid w:val="00351516"/>
    <w:rsid w:val="00351578"/>
    <w:rsid w:val="00357894"/>
    <w:rsid w:val="00363D14"/>
    <w:rsid w:val="00376C23"/>
    <w:rsid w:val="00384F84"/>
    <w:rsid w:val="00397CEF"/>
    <w:rsid w:val="003A4906"/>
    <w:rsid w:val="003C1240"/>
    <w:rsid w:val="003D6290"/>
    <w:rsid w:val="003E5FFE"/>
    <w:rsid w:val="003F1FF0"/>
    <w:rsid w:val="003F48BB"/>
    <w:rsid w:val="003F6BF9"/>
    <w:rsid w:val="004013B9"/>
    <w:rsid w:val="00434F2B"/>
    <w:rsid w:val="00435B33"/>
    <w:rsid w:val="00456722"/>
    <w:rsid w:val="00460C76"/>
    <w:rsid w:val="00480F85"/>
    <w:rsid w:val="004822F1"/>
    <w:rsid w:val="004A4C5C"/>
    <w:rsid w:val="004F68DB"/>
    <w:rsid w:val="00501129"/>
    <w:rsid w:val="005075F5"/>
    <w:rsid w:val="00511BED"/>
    <w:rsid w:val="005302EF"/>
    <w:rsid w:val="00536D1C"/>
    <w:rsid w:val="00544951"/>
    <w:rsid w:val="00565AA8"/>
    <w:rsid w:val="005733F5"/>
    <w:rsid w:val="005877E3"/>
    <w:rsid w:val="00591175"/>
    <w:rsid w:val="0059405B"/>
    <w:rsid w:val="005D68DD"/>
    <w:rsid w:val="005D6C46"/>
    <w:rsid w:val="005E270C"/>
    <w:rsid w:val="006121E3"/>
    <w:rsid w:val="006163FA"/>
    <w:rsid w:val="00617627"/>
    <w:rsid w:val="00637658"/>
    <w:rsid w:val="00637F9D"/>
    <w:rsid w:val="00643230"/>
    <w:rsid w:val="00654180"/>
    <w:rsid w:val="00660C57"/>
    <w:rsid w:val="00663A0E"/>
    <w:rsid w:val="00680EBC"/>
    <w:rsid w:val="00681FB1"/>
    <w:rsid w:val="00682B04"/>
    <w:rsid w:val="006A48D3"/>
    <w:rsid w:val="006B4847"/>
    <w:rsid w:val="006C3040"/>
    <w:rsid w:val="006D378A"/>
    <w:rsid w:val="006E2224"/>
    <w:rsid w:val="007017CA"/>
    <w:rsid w:val="00706686"/>
    <w:rsid w:val="00714122"/>
    <w:rsid w:val="0072526F"/>
    <w:rsid w:val="00740752"/>
    <w:rsid w:val="007574E1"/>
    <w:rsid w:val="007829BB"/>
    <w:rsid w:val="00784340"/>
    <w:rsid w:val="007945ED"/>
    <w:rsid w:val="007A6E49"/>
    <w:rsid w:val="007D0812"/>
    <w:rsid w:val="007D5B89"/>
    <w:rsid w:val="007D65ED"/>
    <w:rsid w:val="0080702A"/>
    <w:rsid w:val="008117B3"/>
    <w:rsid w:val="00825D94"/>
    <w:rsid w:val="008412DD"/>
    <w:rsid w:val="00860B9F"/>
    <w:rsid w:val="0086368C"/>
    <w:rsid w:val="00865DA5"/>
    <w:rsid w:val="0087109E"/>
    <w:rsid w:val="008711C8"/>
    <w:rsid w:val="00884AFC"/>
    <w:rsid w:val="008B0473"/>
    <w:rsid w:val="008B0B31"/>
    <w:rsid w:val="008B2F8B"/>
    <w:rsid w:val="008C2AA7"/>
    <w:rsid w:val="008C48DC"/>
    <w:rsid w:val="008C60F1"/>
    <w:rsid w:val="008E40F2"/>
    <w:rsid w:val="008F5D66"/>
    <w:rsid w:val="008F6731"/>
    <w:rsid w:val="008F695E"/>
    <w:rsid w:val="0090257E"/>
    <w:rsid w:val="00942B1C"/>
    <w:rsid w:val="00952F0B"/>
    <w:rsid w:val="009628AD"/>
    <w:rsid w:val="0097161C"/>
    <w:rsid w:val="00972AE1"/>
    <w:rsid w:val="009825CD"/>
    <w:rsid w:val="00990201"/>
    <w:rsid w:val="00995AEF"/>
    <w:rsid w:val="00997B04"/>
    <w:rsid w:val="009A3A44"/>
    <w:rsid w:val="009B23E2"/>
    <w:rsid w:val="009E6E95"/>
    <w:rsid w:val="009F2508"/>
    <w:rsid w:val="009F482C"/>
    <w:rsid w:val="009F7E3C"/>
    <w:rsid w:val="00A05ABF"/>
    <w:rsid w:val="00A214A3"/>
    <w:rsid w:val="00A22892"/>
    <w:rsid w:val="00A538D9"/>
    <w:rsid w:val="00A54356"/>
    <w:rsid w:val="00A63367"/>
    <w:rsid w:val="00A66A04"/>
    <w:rsid w:val="00A73F3C"/>
    <w:rsid w:val="00A868A1"/>
    <w:rsid w:val="00A95AE2"/>
    <w:rsid w:val="00AA2D6F"/>
    <w:rsid w:val="00AA5386"/>
    <w:rsid w:val="00AB5E14"/>
    <w:rsid w:val="00AB61D8"/>
    <w:rsid w:val="00AC081B"/>
    <w:rsid w:val="00AC1F66"/>
    <w:rsid w:val="00AD3C9B"/>
    <w:rsid w:val="00AD69D7"/>
    <w:rsid w:val="00AE72B6"/>
    <w:rsid w:val="00AF00F4"/>
    <w:rsid w:val="00AF739A"/>
    <w:rsid w:val="00B06C0C"/>
    <w:rsid w:val="00B130A5"/>
    <w:rsid w:val="00B24651"/>
    <w:rsid w:val="00B24C8A"/>
    <w:rsid w:val="00B331C2"/>
    <w:rsid w:val="00B446DC"/>
    <w:rsid w:val="00B5062E"/>
    <w:rsid w:val="00B55282"/>
    <w:rsid w:val="00B70570"/>
    <w:rsid w:val="00B76979"/>
    <w:rsid w:val="00B84A6E"/>
    <w:rsid w:val="00B84B03"/>
    <w:rsid w:val="00B87904"/>
    <w:rsid w:val="00BA056C"/>
    <w:rsid w:val="00BB1C10"/>
    <w:rsid w:val="00BB2F57"/>
    <w:rsid w:val="00BC4D5C"/>
    <w:rsid w:val="00BD62C0"/>
    <w:rsid w:val="00BD6463"/>
    <w:rsid w:val="00BE7146"/>
    <w:rsid w:val="00BE7305"/>
    <w:rsid w:val="00C20CE5"/>
    <w:rsid w:val="00C30F8B"/>
    <w:rsid w:val="00C32073"/>
    <w:rsid w:val="00C751FC"/>
    <w:rsid w:val="00C84979"/>
    <w:rsid w:val="00CA3AF5"/>
    <w:rsid w:val="00CA664C"/>
    <w:rsid w:val="00CE736B"/>
    <w:rsid w:val="00CF235F"/>
    <w:rsid w:val="00CF5995"/>
    <w:rsid w:val="00D2762A"/>
    <w:rsid w:val="00D324C3"/>
    <w:rsid w:val="00D34B3A"/>
    <w:rsid w:val="00D3555A"/>
    <w:rsid w:val="00D36009"/>
    <w:rsid w:val="00D40F76"/>
    <w:rsid w:val="00D45775"/>
    <w:rsid w:val="00D55742"/>
    <w:rsid w:val="00D63681"/>
    <w:rsid w:val="00D92324"/>
    <w:rsid w:val="00D92610"/>
    <w:rsid w:val="00D93050"/>
    <w:rsid w:val="00D969C9"/>
    <w:rsid w:val="00DB2C59"/>
    <w:rsid w:val="00DD200C"/>
    <w:rsid w:val="00DD54DF"/>
    <w:rsid w:val="00E067BA"/>
    <w:rsid w:val="00E32160"/>
    <w:rsid w:val="00E373FC"/>
    <w:rsid w:val="00E87E99"/>
    <w:rsid w:val="00E938FB"/>
    <w:rsid w:val="00EB31FB"/>
    <w:rsid w:val="00ED1B2C"/>
    <w:rsid w:val="00ED5B51"/>
    <w:rsid w:val="00EE0CF8"/>
    <w:rsid w:val="00EF2F45"/>
    <w:rsid w:val="00F02178"/>
    <w:rsid w:val="00F21527"/>
    <w:rsid w:val="00F21952"/>
    <w:rsid w:val="00F2359E"/>
    <w:rsid w:val="00F35832"/>
    <w:rsid w:val="00F5120A"/>
    <w:rsid w:val="00F70842"/>
    <w:rsid w:val="00F72C55"/>
    <w:rsid w:val="00F7786C"/>
    <w:rsid w:val="00F92FBF"/>
    <w:rsid w:val="00FC1F49"/>
    <w:rsid w:val="00FC27B6"/>
    <w:rsid w:val="00FE3AC2"/>
    <w:rsid w:val="00FE6D51"/>
    <w:rsid w:val="00FF0CAE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7096BA89-81FE-4EEA-9442-673CB830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53"/>
    <w:pPr>
      <w:jc w:val="both"/>
    </w:pPr>
    <w:rPr>
      <w:rFonts w:ascii="Arial Narrow" w:hAnsi="Arial Narrow" w:cs="Arial Narrow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C0553"/>
    <w:pPr>
      <w:keepNext/>
      <w:ind w:left="1418" w:hanging="1418"/>
      <w:outlineLvl w:val="0"/>
    </w:pPr>
    <w:rPr>
      <w:rFonts w:ascii="Eras Light ITC" w:hAnsi="Eras Light ITC" w:cs="Eras Light ITC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C0553"/>
    <w:pPr>
      <w:keepNext/>
      <w:ind w:left="1560" w:hanging="1560"/>
      <w:outlineLvl w:val="1"/>
    </w:pPr>
    <w:rPr>
      <w:rFonts w:ascii="Eras Light ITC" w:hAnsi="Eras Light ITC" w:cs="Eras Light ITC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2C0553"/>
    <w:pPr>
      <w:keepNext/>
      <w:spacing w:line="360" w:lineRule="auto"/>
      <w:ind w:left="2268" w:hanging="2268"/>
      <w:outlineLvl w:val="2"/>
    </w:pPr>
    <w:rPr>
      <w:rFonts w:ascii="Eras Light ITC" w:hAnsi="Eras Light ITC" w:cs="Eras Light ITC"/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2C055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9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092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092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0928"/>
    <w:rPr>
      <w:rFonts w:asciiTheme="minorHAnsi" w:eastAsiaTheme="minorEastAsia" w:hAnsiTheme="minorHAnsi" w:cstheme="minorBidi"/>
      <w:b/>
      <w:bCs/>
      <w:lang w:eastAsia="en-US"/>
    </w:rPr>
  </w:style>
  <w:style w:type="paragraph" w:styleId="Encabezado">
    <w:name w:val="header"/>
    <w:basedOn w:val="Normal"/>
    <w:link w:val="EncabezadoCar"/>
    <w:uiPriority w:val="99"/>
    <w:rsid w:val="002C0553"/>
    <w:pPr>
      <w:ind w:left="1418" w:hanging="1418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8F0928"/>
    <w:rPr>
      <w:rFonts w:ascii="Arial Narrow" w:hAnsi="Arial Narrow" w:cs="Arial Narrow"/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2C05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65DA5"/>
    <w:rPr>
      <w:rFonts w:ascii="Arial Narrow" w:hAnsi="Arial Narrow" w:cs="Arial Narrow"/>
      <w:sz w:val="24"/>
      <w:szCs w:val="24"/>
      <w:lang w:val="es-CO" w:eastAsia="en-US"/>
    </w:rPr>
  </w:style>
  <w:style w:type="paragraph" w:styleId="Textoindependiente">
    <w:name w:val="Body Text"/>
    <w:basedOn w:val="Normal"/>
    <w:link w:val="TextoindependienteCar"/>
    <w:uiPriority w:val="99"/>
    <w:rsid w:val="002C0553"/>
    <w:rPr>
      <w:rFonts w:ascii="Eras Light ITC" w:hAnsi="Eras Light ITC" w:cs="Eras Light ITC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F0928"/>
    <w:rPr>
      <w:rFonts w:ascii="Arial Narrow" w:hAnsi="Arial Narrow" w:cs="Arial Narrow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2C0553"/>
    <w:pPr>
      <w:autoSpaceDE w:val="0"/>
      <w:autoSpaceDN w:val="0"/>
      <w:adjustRightInd w:val="0"/>
      <w:jc w:val="center"/>
    </w:pPr>
    <w:rPr>
      <w:color w:val="00008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0928"/>
    <w:rPr>
      <w:rFonts w:ascii="Arial Narrow" w:hAnsi="Arial Narrow" w:cs="Arial Narrow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2C0553"/>
    <w:pPr>
      <w:jc w:val="left"/>
    </w:pPr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0928"/>
    <w:rPr>
      <w:rFonts w:ascii="Arial Narrow" w:hAnsi="Arial Narrow" w:cs="Arial Narrow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2C0553"/>
    <w:rPr>
      <w:vertAlign w:val="superscript"/>
    </w:rPr>
  </w:style>
  <w:style w:type="paragraph" w:styleId="NormalWeb">
    <w:name w:val="Normal (Web)"/>
    <w:basedOn w:val="Normal"/>
    <w:uiPriority w:val="99"/>
    <w:rsid w:val="00B55282"/>
    <w:pPr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6B48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B48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0928"/>
    <w:rPr>
      <w:rFonts w:ascii="Arial Narrow" w:hAnsi="Arial Narrow" w:cs="Arial Narrow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6B48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0928"/>
    <w:rPr>
      <w:rFonts w:ascii="Arial Narrow" w:hAnsi="Arial Narrow" w:cs="Arial Narrow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B4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928"/>
    <w:rPr>
      <w:sz w:val="0"/>
      <w:szCs w:val="0"/>
      <w:lang w:eastAsia="en-US"/>
    </w:rPr>
  </w:style>
  <w:style w:type="character" w:styleId="Hipervnculo">
    <w:name w:val="Hyperlink"/>
    <w:basedOn w:val="Fuentedeprrafopredeter"/>
    <w:uiPriority w:val="99"/>
    <w:rsid w:val="00865DA5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0936AA"/>
  </w:style>
  <w:style w:type="table" w:styleId="Tablaconcuadrcula">
    <w:name w:val="Table Grid"/>
    <w:basedOn w:val="Tablanormal"/>
    <w:uiPriority w:val="99"/>
    <w:rsid w:val="00AA53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412DD"/>
    <w:pPr>
      <w:ind w:left="720"/>
      <w:jc w:val="left"/>
    </w:pPr>
    <w:rPr>
      <w:rFonts w:ascii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B4C4-E3A7-4942-911E-BBABB54C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OOOOOOOOOOOJOOJOJOJOOJO PIA ESTE ES EL MODELO PARA EL ALCALDE</vt:lpstr>
    </vt:vector>
  </TitlesOfParts>
  <Company>Superintendencia de Industria y Comercio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OOOOOOOOOOOJOOJOJOJOOJO PIA ESTE ES EL MODELO PARA EL ALCALDE</dc:title>
  <dc:creator>jlaverde</dc:creator>
  <cp:lastModifiedBy>Maria del Carmen Diaz Fonseca</cp:lastModifiedBy>
  <cp:revision>3</cp:revision>
  <cp:lastPrinted>2012-12-11T20:17:00Z</cp:lastPrinted>
  <dcterms:created xsi:type="dcterms:W3CDTF">2016-10-25T16:23:00Z</dcterms:created>
  <dcterms:modified xsi:type="dcterms:W3CDTF">2016-10-25T16:37:00Z</dcterms:modified>
</cp:coreProperties>
</file>